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E7" w:rsidRDefault="00D61CE7">
      <w:pPr>
        <w:rPr>
          <w:rFonts w:ascii="Cambria" w:hAnsi="Cambria"/>
          <w:color w:val="333333"/>
          <w:sz w:val="21"/>
          <w:szCs w:val="21"/>
          <w:shd w:val="clear" w:color="auto" w:fill="F9F9F9"/>
        </w:rPr>
      </w:pPr>
      <w:r>
        <w:rPr>
          <w:rFonts w:ascii="Cambria" w:hAnsi="Cambria"/>
          <w:b/>
          <w:color w:val="0070C0"/>
          <w:sz w:val="40"/>
          <w:szCs w:val="40"/>
          <w:shd w:val="clear" w:color="auto" w:fill="F9F9F9"/>
        </w:rPr>
        <w:t>О</w:t>
      </w:r>
      <w:r w:rsidRPr="00D61CE7">
        <w:rPr>
          <w:rFonts w:ascii="Cambria" w:hAnsi="Cambria"/>
          <w:b/>
          <w:color w:val="0070C0"/>
          <w:sz w:val="40"/>
          <w:szCs w:val="40"/>
          <w:shd w:val="clear" w:color="auto" w:fill="F9F9F9"/>
        </w:rPr>
        <w:t>б электронных образовательных ресурсах</w:t>
      </w:r>
      <w:r>
        <w:rPr>
          <w:rFonts w:ascii="Cambria" w:hAnsi="Cambria"/>
          <w:color w:val="333333"/>
          <w:sz w:val="21"/>
          <w:szCs w:val="21"/>
          <w:shd w:val="clear" w:color="auto" w:fill="F9F9F9"/>
        </w:rPr>
        <w:t>,</w:t>
      </w:r>
    </w:p>
    <w:p w:rsidR="00EC5B79" w:rsidRPr="00EC5B79" w:rsidRDefault="005D2E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EC5B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МБДОУ Д/с «Тополек» </w:t>
      </w:r>
      <w:r w:rsidR="00D61C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электронных образовательных ресурсов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</w:t>
      </w:r>
      <w:r w:rsidR="00EC5B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EC5B79" w:rsidRPr="00EC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79"/>
    <w:rsid w:val="001345EF"/>
    <w:rsid w:val="005D2E2B"/>
    <w:rsid w:val="006325F8"/>
    <w:rsid w:val="00D61CE7"/>
    <w:rsid w:val="00EC5B79"/>
    <w:rsid w:val="00F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2015-06-26T12:54:00Z</dcterms:created>
  <dcterms:modified xsi:type="dcterms:W3CDTF">2015-06-26T12:54:00Z</dcterms:modified>
</cp:coreProperties>
</file>